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392176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392176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77777777" w:rsidR="002664F4" w:rsidRPr="00392176" w:rsidRDefault="00B449A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 w:rsidRPr="00392176">
        <w:rPr>
          <w:rFonts w:ascii="Georgia" w:hAnsi="Georgia"/>
          <w:b/>
          <w:bCs/>
          <w:sz w:val="22"/>
          <w:szCs w:val="22"/>
        </w:rPr>
        <w:t>January 16, 2019</w:t>
      </w:r>
      <w:r w:rsidR="009109C3" w:rsidRPr="00392176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14:paraId="789C5CE4" w14:textId="77777777" w:rsidR="002664F4" w:rsidRPr="00392176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392176">
        <w:rPr>
          <w:rFonts w:ascii="Georgia" w:hAnsi="Georgia"/>
          <w:b/>
          <w:sz w:val="22"/>
          <w:szCs w:val="22"/>
        </w:rPr>
        <w:t xml:space="preserve">Minutes </w:t>
      </w:r>
    </w:p>
    <w:p w14:paraId="21A48BDE" w14:textId="77777777" w:rsidR="00C22BB7" w:rsidRPr="00392176" w:rsidRDefault="00C22BB7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664F4" w:rsidRPr="00392176" w14:paraId="7AD544F5" w14:textId="77777777" w:rsidTr="00383407">
        <w:tc>
          <w:tcPr>
            <w:tcW w:w="2340" w:type="dxa"/>
            <w:shd w:val="clear" w:color="auto" w:fill="auto"/>
          </w:tcPr>
          <w:p w14:paraId="409692FF" w14:textId="77777777" w:rsidR="002664F4" w:rsidRPr="0039217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392176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340" w:type="dxa"/>
            <w:shd w:val="clear" w:color="auto" w:fill="auto"/>
          </w:tcPr>
          <w:p w14:paraId="6B92282F" w14:textId="77777777" w:rsidR="002664F4" w:rsidRPr="0039217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392176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2340" w:type="dxa"/>
            <w:shd w:val="clear" w:color="auto" w:fill="auto"/>
          </w:tcPr>
          <w:p w14:paraId="611C9453" w14:textId="77777777" w:rsidR="002664F4" w:rsidRPr="0039217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392176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2340" w:type="dxa"/>
            <w:shd w:val="clear" w:color="auto" w:fill="auto"/>
          </w:tcPr>
          <w:p w14:paraId="20731ABB" w14:textId="77777777" w:rsidR="002664F4" w:rsidRPr="0039217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392176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392176" w:rsidRPr="00392176" w14:paraId="3E7D7041" w14:textId="77777777" w:rsidTr="00383407">
        <w:tc>
          <w:tcPr>
            <w:tcW w:w="2340" w:type="dxa"/>
            <w:shd w:val="clear" w:color="auto" w:fill="auto"/>
          </w:tcPr>
          <w:p w14:paraId="62C360B7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2340" w:type="dxa"/>
            <w:shd w:val="clear" w:color="auto" w:fill="auto"/>
          </w:tcPr>
          <w:p w14:paraId="7C62341A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2340" w:type="dxa"/>
            <w:shd w:val="clear" w:color="auto" w:fill="auto"/>
          </w:tcPr>
          <w:p w14:paraId="5E75D1AA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Katy Bursch</w:t>
            </w:r>
          </w:p>
        </w:tc>
        <w:tc>
          <w:tcPr>
            <w:tcW w:w="2340" w:type="dxa"/>
            <w:shd w:val="clear" w:color="auto" w:fill="auto"/>
          </w:tcPr>
          <w:p w14:paraId="68F94949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</w:tr>
      <w:tr w:rsidR="00392176" w:rsidRPr="00392176" w14:paraId="318AB91B" w14:textId="77777777" w:rsidTr="00383407">
        <w:tc>
          <w:tcPr>
            <w:tcW w:w="2340" w:type="dxa"/>
            <w:shd w:val="clear" w:color="auto" w:fill="auto"/>
          </w:tcPr>
          <w:p w14:paraId="6D483551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2340" w:type="dxa"/>
            <w:shd w:val="clear" w:color="auto" w:fill="auto"/>
          </w:tcPr>
          <w:p w14:paraId="06325E1D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2340" w:type="dxa"/>
            <w:shd w:val="clear" w:color="auto" w:fill="auto"/>
          </w:tcPr>
          <w:p w14:paraId="55513169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Angela Erickson</w:t>
            </w:r>
          </w:p>
        </w:tc>
        <w:tc>
          <w:tcPr>
            <w:tcW w:w="2340" w:type="dxa"/>
            <w:shd w:val="clear" w:color="auto" w:fill="auto"/>
          </w:tcPr>
          <w:p w14:paraId="26E16FCC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92176" w:rsidRPr="00392176" w14:paraId="0C0ACD58" w14:textId="77777777" w:rsidTr="00383407">
        <w:tc>
          <w:tcPr>
            <w:tcW w:w="2340" w:type="dxa"/>
            <w:shd w:val="clear" w:color="auto" w:fill="auto"/>
          </w:tcPr>
          <w:p w14:paraId="31EC0C0A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2340" w:type="dxa"/>
            <w:shd w:val="clear" w:color="auto" w:fill="auto"/>
          </w:tcPr>
          <w:p w14:paraId="47969D32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  <w:tc>
          <w:tcPr>
            <w:tcW w:w="2340" w:type="dxa"/>
            <w:shd w:val="clear" w:color="auto" w:fill="auto"/>
          </w:tcPr>
          <w:p w14:paraId="78195E87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2340" w:type="dxa"/>
            <w:shd w:val="clear" w:color="auto" w:fill="auto"/>
          </w:tcPr>
          <w:p w14:paraId="004C594F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92176" w:rsidRPr="00392176" w14:paraId="0470D414" w14:textId="77777777" w:rsidTr="00383407">
        <w:tc>
          <w:tcPr>
            <w:tcW w:w="2340" w:type="dxa"/>
            <w:shd w:val="clear" w:color="auto" w:fill="auto"/>
          </w:tcPr>
          <w:p w14:paraId="157471CE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2340" w:type="dxa"/>
            <w:shd w:val="clear" w:color="auto" w:fill="auto"/>
          </w:tcPr>
          <w:p w14:paraId="2F3E9C9B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2340" w:type="dxa"/>
            <w:shd w:val="clear" w:color="auto" w:fill="auto"/>
          </w:tcPr>
          <w:p w14:paraId="100ABA6B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69E5D60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92176" w:rsidRPr="00392176" w14:paraId="1C581CBE" w14:textId="77777777" w:rsidTr="00383407">
        <w:tc>
          <w:tcPr>
            <w:tcW w:w="2340" w:type="dxa"/>
            <w:shd w:val="clear" w:color="auto" w:fill="auto"/>
          </w:tcPr>
          <w:p w14:paraId="7784B4D4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392176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2340" w:type="dxa"/>
            <w:shd w:val="clear" w:color="auto" w:fill="auto"/>
          </w:tcPr>
          <w:p w14:paraId="391A1BFE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9B0C1F4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D0D8FF2" w14:textId="77777777" w:rsidR="00392176" w:rsidRPr="00392176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B537917" w14:textId="77777777" w:rsidR="00C22BB7" w:rsidRPr="00392176" w:rsidRDefault="00C22BB7">
      <w:pPr>
        <w:rPr>
          <w:rFonts w:ascii="Georgia" w:hAnsi="Georgia"/>
          <w:sz w:val="22"/>
          <w:szCs w:val="22"/>
        </w:rPr>
      </w:pPr>
    </w:p>
    <w:p w14:paraId="4C595FEA" w14:textId="77777777" w:rsidR="002664F4" w:rsidRPr="00392176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392176">
        <w:rPr>
          <w:rFonts w:ascii="Georgia" w:hAnsi="Georgia"/>
          <w:b/>
          <w:sz w:val="22"/>
          <w:szCs w:val="22"/>
          <w:u w:val="single"/>
        </w:rPr>
        <w:t>Call to Order</w:t>
      </w:r>
    </w:p>
    <w:p w14:paraId="1BC177E4" w14:textId="77777777" w:rsidR="00753F8E" w:rsidRPr="00392176" w:rsidRDefault="004E4D49" w:rsidP="007A2CCF">
      <w:pPr>
        <w:spacing w:before="120"/>
        <w:rPr>
          <w:rFonts w:ascii="Georgia" w:hAnsi="Georgia"/>
          <w:sz w:val="22"/>
          <w:szCs w:val="22"/>
        </w:rPr>
      </w:pPr>
      <w:r w:rsidRPr="00392176">
        <w:rPr>
          <w:rFonts w:ascii="Georgia" w:hAnsi="Georgia"/>
          <w:sz w:val="22"/>
          <w:szCs w:val="22"/>
        </w:rPr>
        <w:t>The meeting was called to order by</w:t>
      </w:r>
      <w:r w:rsidR="00C70B4F" w:rsidRPr="00392176">
        <w:rPr>
          <w:rFonts w:ascii="Georgia" w:hAnsi="Georgia"/>
          <w:sz w:val="22"/>
          <w:szCs w:val="22"/>
        </w:rPr>
        <w:t xml:space="preserve"> </w:t>
      </w:r>
      <w:r w:rsidR="00210656" w:rsidRPr="00392176">
        <w:rPr>
          <w:rFonts w:ascii="Georgia" w:hAnsi="Georgia"/>
          <w:sz w:val="22"/>
          <w:szCs w:val="22"/>
        </w:rPr>
        <w:t>Adam Goldstein</w:t>
      </w:r>
      <w:r w:rsidR="007E6E8F" w:rsidRPr="00392176">
        <w:rPr>
          <w:rFonts w:ascii="Georgia" w:hAnsi="Georgia"/>
          <w:sz w:val="22"/>
          <w:szCs w:val="22"/>
        </w:rPr>
        <w:t xml:space="preserve"> </w:t>
      </w:r>
      <w:r w:rsidR="00753F8E" w:rsidRPr="00392176">
        <w:rPr>
          <w:rFonts w:ascii="Georgia" w:hAnsi="Georgia"/>
          <w:sz w:val="22"/>
          <w:szCs w:val="22"/>
        </w:rPr>
        <w:t xml:space="preserve">at </w:t>
      </w:r>
      <w:r w:rsidR="00026787" w:rsidRPr="00392176">
        <w:rPr>
          <w:rFonts w:ascii="Georgia" w:hAnsi="Georgia"/>
          <w:sz w:val="22"/>
          <w:szCs w:val="22"/>
        </w:rPr>
        <w:t>4:02</w:t>
      </w:r>
      <w:r w:rsidR="00753F8E" w:rsidRPr="00392176">
        <w:rPr>
          <w:rFonts w:ascii="Georgia" w:hAnsi="Georgia"/>
          <w:sz w:val="22"/>
          <w:szCs w:val="22"/>
        </w:rPr>
        <w:t xml:space="preserve"> p.m. </w:t>
      </w:r>
    </w:p>
    <w:p w14:paraId="598F6E9A" w14:textId="77777777" w:rsidR="002664F4" w:rsidRPr="00392176" w:rsidRDefault="00C61F78" w:rsidP="00F03FCC">
      <w:pPr>
        <w:spacing w:before="120"/>
        <w:rPr>
          <w:rFonts w:ascii="Georgia" w:hAnsi="Georgia"/>
          <w:b/>
          <w:sz w:val="22"/>
          <w:szCs w:val="22"/>
          <w:u w:val="single"/>
        </w:rPr>
      </w:pPr>
      <w:bookmarkStart w:id="0" w:name="_GoBack"/>
      <w:bookmarkEnd w:id="0"/>
      <w:r w:rsidRPr="00392176">
        <w:rPr>
          <w:rFonts w:ascii="Georgia" w:hAnsi="Georgia"/>
          <w:b/>
          <w:sz w:val="22"/>
          <w:szCs w:val="22"/>
          <w:u w:val="single"/>
        </w:rPr>
        <w:t>Adoption of Agenda</w:t>
      </w:r>
    </w:p>
    <w:p w14:paraId="6E92E402" w14:textId="77777777" w:rsidR="005441AF" w:rsidRPr="00392176" w:rsidRDefault="005441AF" w:rsidP="005441AF">
      <w:pPr>
        <w:spacing w:before="120"/>
        <w:rPr>
          <w:rFonts w:ascii="Georgia" w:hAnsi="Georgia"/>
          <w:sz w:val="22"/>
          <w:szCs w:val="22"/>
        </w:rPr>
      </w:pPr>
      <w:r w:rsidRPr="00392176">
        <w:rPr>
          <w:rFonts w:ascii="Georgia" w:hAnsi="Georgia"/>
          <w:sz w:val="22"/>
          <w:szCs w:val="22"/>
        </w:rPr>
        <w:t xml:space="preserve">A motion was made by </w:t>
      </w:r>
      <w:r w:rsidR="00026787" w:rsidRPr="00392176">
        <w:rPr>
          <w:rFonts w:ascii="Georgia" w:hAnsi="Georgia"/>
          <w:sz w:val="22"/>
          <w:szCs w:val="22"/>
        </w:rPr>
        <w:t>Greg</w:t>
      </w:r>
      <w:r w:rsidR="00392176">
        <w:rPr>
          <w:rFonts w:ascii="Georgia" w:hAnsi="Georgia"/>
          <w:sz w:val="22"/>
          <w:szCs w:val="22"/>
        </w:rPr>
        <w:t>g</w:t>
      </w:r>
      <w:r w:rsidR="00026787" w:rsidRPr="00392176">
        <w:rPr>
          <w:rFonts w:ascii="Georgia" w:hAnsi="Georgia"/>
          <w:sz w:val="22"/>
          <w:szCs w:val="22"/>
        </w:rPr>
        <w:t xml:space="preserve"> Elder</w:t>
      </w:r>
      <w:r w:rsidR="008354D0" w:rsidRPr="00392176">
        <w:rPr>
          <w:rFonts w:ascii="Georgia" w:hAnsi="Georgia"/>
          <w:sz w:val="22"/>
          <w:szCs w:val="22"/>
        </w:rPr>
        <w:t xml:space="preserve"> </w:t>
      </w:r>
      <w:r w:rsidRPr="00392176">
        <w:rPr>
          <w:rFonts w:ascii="Georgia" w:hAnsi="Georgia"/>
          <w:sz w:val="22"/>
          <w:szCs w:val="22"/>
        </w:rPr>
        <w:t xml:space="preserve">and seconded by </w:t>
      </w:r>
      <w:r w:rsidR="00026787" w:rsidRPr="00392176">
        <w:rPr>
          <w:rFonts w:ascii="Georgia" w:hAnsi="Georgia"/>
          <w:sz w:val="22"/>
          <w:szCs w:val="22"/>
        </w:rPr>
        <w:t>Jeff Moore</w:t>
      </w:r>
      <w:r w:rsidR="009D796C" w:rsidRPr="00392176">
        <w:rPr>
          <w:rFonts w:ascii="Georgia" w:hAnsi="Georgia"/>
          <w:sz w:val="22"/>
          <w:szCs w:val="22"/>
        </w:rPr>
        <w:t xml:space="preserve"> </w:t>
      </w:r>
      <w:r w:rsidRPr="00392176">
        <w:rPr>
          <w:rFonts w:ascii="Georgia" w:hAnsi="Georgia"/>
          <w:sz w:val="22"/>
          <w:szCs w:val="22"/>
        </w:rPr>
        <w:t xml:space="preserve">to adopt the agenda as </w:t>
      </w:r>
      <w:r w:rsidR="000633DC" w:rsidRPr="00392176">
        <w:rPr>
          <w:rFonts w:ascii="Georgia" w:hAnsi="Georgia"/>
          <w:sz w:val="22"/>
          <w:szCs w:val="22"/>
        </w:rPr>
        <w:t>written</w:t>
      </w:r>
      <w:r w:rsidRPr="00392176">
        <w:rPr>
          <w:rFonts w:ascii="Georgia" w:hAnsi="Georgia"/>
          <w:sz w:val="22"/>
          <w:szCs w:val="22"/>
        </w:rPr>
        <w:t>. The motion passed unanimously.</w:t>
      </w:r>
    </w:p>
    <w:p w14:paraId="441F0870" w14:textId="77777777" w:rsidR="00DA2C65" w:rsidRPr="00392176" w:rsidRDefault="00DA2C65" w:rsidP="00F03FCC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392176">
        <w:rPr>
          <w:rFonts w:ascii="Georgia" w:hAnsi="Georgia"/>
          <w:b/>
          <w:sz w:val="22"/>
          <w:szCs w:val="22"/>
          <w:u w:val="single"/>
        </w:rPr>
        <w:t>Adoption of Minutes</w:t>
      </w:r>
    </w:p>
    <w:p w14:paraId="75938700" w14:textId="77777777" w:rsidR="00DA2C65" w:rsidRPr="00392176" w:rsidRDefault="00DA2C65" w:rsidP="00DA2C65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392176">
        <w:rPr>
          <w:rFonts w:ascii="Georgia" w:hAnsi="Georgia"/>
          <w:sz w:val="22"/>
          <w:szCs w:val="22"/>
        </w:rPr>
        <w:t xml:space="preserve">A motion was made by </w:t>
      </w:r>
      <w:r w:rsidR="00026787" w:rsidRPr="00392176">
        <w:rPr>
          <w:rFonts w:ascii="Georgia" w:hAnsi="Georgia"/>
          <w:sz w:val="22"/>
          <w:szCs w:val="22"/>
        </w:rPr>
        <w:t>Gre</w:t>
      </w:r>
      <w:r w:rsidR="00392176">
        <w:rPr>
          <w:rFonts w:ascii="Georgia" w:hAnsi="Georgia"/>
          <w:sz w:val="22"/>
          <w:szCs w:val="22"/>
        </w:rPr>
        <w:t>g</w:t>
      </w:r>
      <w:r w:rsidR="00026787" w:rsidRPr="00392176">
        <w:rPr>
          <w:rFonts w:ascii="Georgia" w:hAnsi="Georgia"/>
          <w:sz w:val="22"/>
          <w:szCs w:val="22"/>
        </w:rPr>
        <w:t>g Elder</w:t>
      </w:r>
      <w:r w:rsidR="00B449AF" w:rsidRPr="00392176">
        <w:rPr>
          <w:rFonts w:ascii="Georgia" w:hAnsi="Georgia"/>
          <w:sz w:val="22"/>
          <w:szCs w:val="22"/>
        </w:rPr>
        <w:t xml:space="preserve"> </w:t>
      </w:r>
      <w:r w:rsidRPr="00392176">
        <w:rPr>
          <w:rFonts w:ascii="Georgia" w:hAnsi="Georgia"/>
          <w:sz w:val="22"/>
          <w:szCs w:val="22"/>
        </w:rPr>
        <w:t xml:space="preserve">and seconded by </w:t>
      </w:r>
      <w:r w:rsidR="00026787" w:rsidRPr="00392176">
        <w:rPr>
          <w:rFonts w:ascii="Georgia" w:hAnsi="Georgia"/>
          <w:sz w:val="22"/>
          <w:szCs w:val="22"/>
        </w:rPr>
        <w:t>Jeff Moore</w:t>
      </w:r>
      <w:r w:rsidR="00B449AF" w:rsidRPr="00392176">
        <w:rPr>
          <w:rFonts w:ascii="Georgia" w:hAnsi="Georgia"/>
          <w:sz w:val="22"/>
          <w:szCs w:val="22"/>
        </w:rPr>
        <w:t xml:space="preserve"> </w:t>
      </w:r>
      <w:r w:rsidRPr="00392176">
        <w:rPr>
          <w:rFonts w:ascii="Georgia" w:hAnsi="Georgia"/>
          <w:sz w:val="22"/>
          <w:szCs w:val="22"/>
        </w:rPr>
        <w:t xml:space="preserve">to approve the minutes from the </w:t>
      </w:r>
      <w:r w:rsidR="00B449AF" w:rsidRPr="00392176">
        <w:rPr>
          <w:rFonts w:ascii="Georgia" w:hAnsi="Georgia"/>
          <w:sz w:val="22"/>
          <w:szCs w:val="22"/>
        </w:rPr>
        <w:t>November</w:t>
      </w:r>
      <w:r w:rsidR="00CE6F08" w:rsidRPr="00392176">
        <w:rPr>
          <w:rFonts w:ascii="Georgia" w:hAnsi="Georgia"/>
          <w:sz w:val="22"/>
          <w:szCs w:val="22"/>
        </w:rPr>
        <w:t xml:space="preserve"> </w:t>
      </w:r>
      <w:r w:rsidR="00B449AF" w:rsidRPr="00392176">
        <w:rPr>
          <w:rFonts w:ascii="Georgia" w:hAnsi="Georgia"/>
          <w:sz w:val="22"/>
          <w:szCs w:val="22"/>
        </w:rPr>
        <w:t>14</w:t>
      </w:r>
      <w:r w:rsidR="004051E4" w:rsidRPr="00392176">
        <w:rPr>
          <w:rFonts w:ascii="Georgia" w:hAnsi="Georgia"/>
          <w:sz w:val="22"/>
          <w:szCs w:val="22"/>
        </w:rPr>
        <w:t>, 2018</w:t>
      </w:r>
      <w:r w:rsidRPr="00392176">
        <w:rPr>
          <w:rFonts w:ascii="Georgia" w:hAnsi="Georgia"/>
          <w:sz w:val="22"/>
          <w:szCs w:val="22"/>
        </w:rPr>
        <w:t xml:space="preserve"> </w:t>
      </w:r>
      <w:r w:rsidR="000633DC" w:rsidRPr="00392176">
        <w:rPr>
          <w:rFonts w:ascii="Georgia" w:hAnsi="Georgia"/>
          <w:sz w:val="22"/>
          <w:szCs w:val="22"/>
        </w:rPr>
        <w:t>Regular</w:t>
      </w:r>
      <w:r w:rsidR="00CE6F08" w:rsidRPr="00392176">
        <w:rPr>
          <w:rFonts w:ascii="Georgia" w:hAnsi="Georgia"/>
          <w:sz w:val="22"/>
          <w:szCs w:val="22"/>
        </w:rPr>
        <w:t xml:space="preserve"> Trust </w:t>
      </w:r>
      <w:r w:rsidRPr="00392176">
        <w:rPr>
          <w:rFonts w:ascii="Georgia" w:hAnsi="Georgia"/>
          <w:sz w:val="22"/>
          <w:szCs w:val="22"/>
        </w:rPr>
        <w:t>meeting as written. The motion passed</w:t>
      </w:r>
      <w:r w:rsidR="0057438D" w:rsidRPr="00392176">
        <w:rPr>
          <w:rFonts w:ascii="Georgia" w:hAnsi="Georgia"/>
          <w:sz w:val="22"/>
          <w:szCs w:val="22"/>
        </w:rPr>
        <w:t xml:space="preserve"> unanimously</w:t>
      </w:r>
      <w:r w:rsidRPr="00392176">
        <w:rPr>
          <w:rFonts w:ascii="Georgia" w:hAnsi="Georgia"/>
          <w:sz w:val="22"/>
          <w:szCs w:val="22"/>
        </w:rPr>
        <w:t>.</w:t>
      </w:r>
      <w:r w:rsidR="00CE55BA" w:rsidRPr="00392176">
        <w:rPr>
          <w:rFonts w:ascii="Georgia" w:hAnsi="Georgia"/>
          <w:sz w:val="22"/>
          <w:szCs w:val="22"/>
        </w:rPr>
        <w:t xml:space="preserve"> </w:t>
      </w:r>
    </w:p>
    <w:p w14:paraId="52BD8B15" w14:textId="77777777" w:rsidR="00A93C38" w:rsidRPr="00392176" w:rsidRDefault="00CE6F08" w:rsidP="00F03FCC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392176">
        <w:rPr>
          <w:rFonts w:ascii="Georgia" w:hAnsi="Georgia"/>
          <w:b/>
          <w:sz w:val="22"/>
          <w:szCs w:val="22"/>
          <w:u w:val="single"/>
        </w:rPr>
        <w:t>Financials</w:t>
      </w:r>
    </w:p>
    <w:p w14:paraId="4C8D8E94" w14:textId="77777777" w:rsidR="00CE6F08" w:rsidRPr="00392176" w:rsidRDefault="006C35A3" w:rsidP="00F21382">
      <w:pPr>
        <w:spacing w:before="120"/>
        <w:rPr>
          <w:rFonts w:ascii="Georgia" w:hAnsi="Georgia"/>
          <w:sz w:val="22"/>
          <w:szCs w:val="22"/>
        </w:rPr>
      </w:pPr>
      <w:r w:rsidRPr="00392176">
        <w:rPr>
          <w:rFonts w:ascii="Georgia" w:hAnsi="Georgia"/>
          <w:sz w:val="22"/>
          <w:szCs w:val="22"/>
        </w:rPr>
        <w:t>D</w:t>
      </w:r>
      <w:r w:rsidR="00F21382" w:rsidRPr="00392176">
        <w:rPr>
          <w:rFonts w:ascii="Georgia" w:hAnsi="Georgia"/>
          <w:sz w:val="22"/>
          <w:szCs w:val="22"/>
        </w:rPr>
        <w:t xml:space="preserve">arla reviewed the financials for </w:t>
      </w:r>
      <w:r w:rsidR="00B449AF" w:rsidRPr="00392176">
        <w:rPr>
          <w:rFonts w:ascii="Georgia" w:hAnsi="Georgia"/>
          <w:sz w:val="22"/>
          <w:szCs w:val="22"/>
        </w:rPr>
        <w:t>November and December</w:t>
      </w:r>
      <w:r w:rsidRPr="00392176">
        <w:rPr>
          <w:rFonts w:ascii="Georgia" w:hAnsi="Georgia"/>
          <w:sz w:val="22"/>
          <w:szCs w:val="22"/>
        </w:rPr>
        <w:t>.</w:t>
      </w:r>
      <w:r w:rsidR="00F21382" w:rsidRPr="00392176">
        <w:rPr>
          <w:rFonts w:ascii="Georgia" w:hAnsi="Georgia"/>
          <w:sz w:val="22"/>
          <w:szCs w:val="22"/>
        </w:rPr>
        <w:t xml:space="preserve"> </w:t>
      </w:r>
    </w:p>
    <w:p w14:paraId="37F65F96" w14:textId="77777777" w:rsidR="00B2665E" w:rsidRPr="00392176" w:rsidRDefault="00B2665E" w:rsidP="00F03FCC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392176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14:paraId="01BDCF8B" w14:textId="77777777" w:rsidR="006C35A3" w:rsidRPr="00392176" w:rsidRDefault="00B449AF" w:rsidP="00616636">
      <w:pPr>
        <w:pStyle w:val="PlainText"/>
        <w:spacing w:before="120"/>
        <w:rPr>
          <w:szCs w:val="22"/>
        </w:rPr>
      </w:pPr>
      <w:r w:rsidRPr="00392176">
        <w:rPr>
          <w:szCs w:val="22"/>
        </w:rPr>
        <w:t>Shelly was absent from this meeting.</w:t>
      </w:r>
      <w:r w:rsidR="00026787" w:rsidRPr="00392176">
        <w:rPr>
          <w:szCs w:val="22"/>
        </w:rPr>
        <w:t xml:space="preserve"> Trustees reviewed the monthly report.</w:t>
      </w:r>
    </w:p>
    <w:p w14:paraId="60AC5AFC" w14:textId="77777777" w:rsidR="00A93C38" w:rsidRPr="00392176" w:rsidRDefault="00CE6F08" w:rsidP="00F03FCC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392176">
        <w:rPr>
          <w:rFonts w:ascii="Georgia" w:hAnsi="Georgia"/>
          <w:b/>
          <w:sz w:val="22"/>
          <w:szCs w:val="22"/>
          <w:u w:val="single"/>
        </w:rPr>
        <w:t>Benefits Department Update</w:t>
      </w:r>
    </w:p>
    <w:p w14:paraId="4F2B5A2D" w14:textId="77777777" w:rsidR="00D235A8" w:rsidRPr="00392176" w:rsidRDefault="00026787" w:rsidP="00616636">
      <w:pPr>
        <w:pStyle w:val="PlainText"/>
        <w:spacing w:before="120"/>
        <w:rPr>
          <w:szCs w:val="22"/>
        </w:rPr>
      </w:pPr>
      <w:r w:rsidRPr="00392176">
        <w:rPr>
          <w:szCs w:val="22"/>
        </w:rPr>
        <w:t xml:space="preserve">Angela Erickson provided an update on open enrollment. The process went smoothly and there was not significant movement between plans. </w:t>
      </w:r>
      <w:r w:rsidR="00492979" w:rsidRPr="00392176">
        <w:rPr>
          <w:szCs w:val="22"/>
        </w:rPr>
        <w:t>Benefits staff continued the past practice of calling or emailing employees who started a benefit selection change but did not complete the process to ensure it was not done in error.</w:t>
      </w:r>
    </w:p>
    <w:p w14:paraId="29EA88DD" w14:textId="77777777" w:rsidR="008A3890" w:rsidRPr="00392176" w:rsidRDefault="00394158" w:rsidP="00F03FCC">
      <w:pPr>
        <w:pStyle w:val="PlainText"/>
        <w:spacing w:before="120"/>
        <w:rPr>
          <w:b/>
          <w:szCs w:val="22"/>
          <w:u w:val="single"/>
        </w:rPr>
      </w:pPr>
      <w:r w:rsidRPr="00392176">
        <w:rPr>
          <w:b/>
          <w:szCs w:val="22"/>
          <w:u w:val="single"/>
        </w:rPr>
        <w:t xml:space="preserve">Upcoming </w:t>
      </w:r>
      <w:r w:rsidR="00B449AF" w:rsidRPr="00392176">
        <w:rPr>
          <w:b/>
          <w:szCs w:val="22"/>
          <w:u w:val="single"/>
        </w:rPr>
        <w:t>February</w:t>
      </w:r>
      <w:r w:rsidRPr="00392176">
        <w:rPr>
          <w:b/>
          <w:szCs w:val="22"/>
          <w:u w:val="single"/>
        </w:rPr>
        <w:t xml:space="preserve"> Agenda items</w:t>
      </w:r>
    </w:p>
    <w:p w14:paraId="25913DBC" w14:textId="77777777" w:rsidR="00B449AF" w:rsidRPr="00392176" w:rsidRDefault="00B449AF" w:rsidP="00B449AF">
      <w:pPr>
        <w:numPr>
          <w:ilvl w:val="0"/>
          <w:numId w:val="13"/>
        </w:numPr>
        <w:tabs>
          <w:tab w:val="clear" w:pos="1080"/>
        </w:tabs>
        <w:spacing w:before="120"/>
        <w:ind w:left="360"/>
        <w:rPr>
          <w:rFonts w:ascii="Georgia" w:hAnsi="Georgia" w:cs="Arial"/>
          <w:sz w:val="22"/>
          <w:szCs w:val="22"/>
        </w:rPr>
      </w:pPr>
      <w:r w:rsidRPr="00392176">
        <w:rPr>
          <w:rFonts w:ascii="Georgia" w:hAnsi="Georgia" w:cs="Arial"/>
          <w:sz w:val="22"/>
          <w:szCs w:val="22"/>
        </w:rPr>
        <w:t>Review Fiduciary Liability Insurance renewal (Darla)</w:t>
      </w:r>
    </w:p>
    <w:p w14:paraId="4FFA18A8" w14:textId="77777777" w:rsidR="00B449AF" w:rsidRPr="00392176" w:rsidRDefault="00B449AF" w:rsidP="00B449AF">
      <w:pPr>
        <w:numPr>
          <w:ilvl w:val="0"/>
          <w:numId w:val="13"/>
        </w:numPr>
        <w:tabs>
          <w:tab w:val="clear" w:pos="1080"/>
        </w:tabs>
        <w:spacing w:before="120"/>
        <w:ind w:left="360"/>
        <w:rPr>
          <w:rFonts w:ascii="Georgia" w:hAnsi="Georgia" w:cs="Arial"/>
          <w:sz w:val="22"/>
          <w:szCs w:val="22"/>
        </w:rPr>
      </w:pPr>
      <w:r w:rsidRPr="00392176">
        <w:rPr>
          <w:rFonts w:ascii="Georgia" w:hAnsi="Georgia" w:cs="Arial"/>
          <w:sz w:val="22"/>
          <w:szCs w:val="22"/>
        </w:rPr>
        <w:t>Develop draft annual regular meeting calendar for the upcoming fiscal year (Trustees)</w:t>
      </w:r>
    </w:p>
    <w:p w14:paraId="75A94F27" w14:textId="77777777" w:rsidR="00492979" w:rsidRPr="00392176" w:rsidRDefault="00492979" w:rsidP="00F03FCC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392176">
        <w:rPr>
          <w:rFonts w:ascii="Georgia" w:hAnsi="Georgia"/>
          <w:b/>
          <w:sz w:val="22"/>
          <w:szCs w:val="22"/>
          <w:u w:val="single"/>
        </w:rPr>
        <w:t>Other</w:t>
      </w:r>
    </w:p>
    <w:p w14:paraId="7B4E8273" w14:textId="77777777" w:rsidR="00492979" w:rsidRPr="00392176" w:rsidRDefault="00492979" w:rsidP="00492979">
      <w:pPr>
        <w:spacing w:before="120"/>
        <w:rPr>
          <w:rFonts w:ascii="Georgia" w:hAnsi="Georgia"/>
          <w:sz w:val="22"/>
          <w:szCs w:val="22"/>
        </w:rPr>
      </w:pPr>
      <w:r w:rsidRPr="00392176">
        <w:rPr>
          <w:rFonts w:ascii="Georgia" w:hAnsi="Georgia"/>
          <w:sz w:val="22"/>
          <w:szCs w:val="22"/>
        </w:rPr>
        <w:t>A motion was made by Kelly Shepherd and seconded by Susan Lindsey for Darla to renew the Annual Fiduciary Liability Insurance if the rate increase is not more than 10% from the previous year. The motion passed unanimously.</w:t>
      </w:r>
    </w:p>
    <w:p w14:paraId="0DEF7C94" w14:textId="77777777" w:rsidR="00492979" w:rsidRPr="00392176" w:rsidRDefault="00492979" w:rsidP="00492979">
      <w:pPr>
        <w:spacing w:before="120"/>
        <w:rPr>
          <w:rFonts w:ascii="Georgia" w:hAnsi="Georgia"/>
          <w:sz w:val="22"/>
          <w:szCs w:val="22"/>
        </w:rPr>
      </w:pPr>
      <w:r w:rsidRPr="00392176">
        <w:rPr>
          <w:rFonts w:ascii="Georgia" w:hAnsi="Georgia"/>
          <w:sz w:val="22"/>
          <w:szCs w:val="22"/>
        </w:rPr>
        <w:t xml:space="preserve">A motion was made by Kelly Shepherd and seconded by Susan Lindsey to cancel the February </w:t>
      </w:r>
      <w:r w:rsidR="0072744B">
        <w:rPr>
          <w:rFonts w:ascii="Georgia" w:hAnsi="Georgia"/>
          <w:sz w:val="22"/>
          <w:szCs w:val="22"/>
        </w:rPr>
        <w:t xml:space="preserve">13, 2019 </w:t>
      </w:r>
      <w:r w:rsidRPr="00392176">
        <w:rPr>
          <w:rFonts w:ascii="Georgia" w:hAnsi="Georgia"/>
          <w:sz w:val="22"/>
          <w:szCs w:val="22"/>
        </w:rPr>
        <w:t xml:space="preserve">Benefit Trust meeting as there are no action items on </w:t>
      </w:r>
      <w:r w:rsidR="0072744B">
        <w:rPr>
          <w:rFonts w:ascii="Georgia" w:hAnsi="Georgia"/>
          <w:sz w:val="22"/>
          <w:szCs w:val="22"/>
        </w:rPr>
        <w:t xml:space="preserve">the </w:t>
      </w:r>
      <w:r w:rsidRPr="00392176">
        <w:rPr>
          <w:rFonts w:ascii="Georgia" w:hAnsi="Georgia"/>
          <w:sz w:val="22"/>
          <w:szCs w:val="22"/>
        </w:rPr>
        <w:t>agenda. The motion passed unanimously.</w:t>
      </w:r>
    </w:p>
    <w:p w14:paraId="666EC432" w14:textId="77777777" w:rsidR="00B652D5" w:rsidRPr="00392176" w:rsidRDefault="00B652D5" w:rsidP="00F03FCC">
      <w:pPr>
        <w:pStyle w:val="PlainText"/>
        <w:spacing w:before="120"/>
        <w:rPr>
          <w:b/>
          <w:szCs w:val="22"/>
          <w:u w:val="single"/>
        </w:rPr>
      </w:pPr>
      <w:r w:rsidRPr="00392176">
        <w:rPr>
          <w:b/>
          <w:szCs w:val="22"/>
          <w:u w:val="single"/>
        </w:rPr>
        <w:t>Adjournment</w:t>
      </w:r>
    </w:p>
    <w:p w14:paraId="42699D3D" w14:textId="77777777" w:rsidR="00B652D5" w:rsidRPr="00392176" w:rsidRDefault="00B652D5" w:rsidP="00B652D5">
      <w:pPr>
        <w:pStyle w:val="PlainText"/>
        <w:spacing w:before="120"/>
        <w:rPr>
          <w:szCs w:val="22"/>
        </w:rPr>
      </w:pPr>
      <w:r w:rsidRPr="00392176">
        <w:rPr>
          <w:szCs w:val="22"/>
        </w:rPr>
        <w:t xml:space="preserve">The meeting was adjourned by </w:t>
      </w:r>
      <w:r w:rsidR="000633DC" w:rsidRPr="00392176">
        <w:rPr>
          <w:szCs w:val="22"/>
        </w:rPr>
        <w:t xml:space="preserve">Adam Goldstein at </w:t>
      </w:r>
      <w:r w:rsidR="00492979" w:rsidRPr="00392176">
        <w:rPr>
          <w:szCs w:val="22"/>
        </w:rPr>
        <w:t>4: 28</w:t>
      </w:r>
      <w:r w:rsidRPr="00392176">
        <w:rPr>
          <w:szCs w:val="22"/>
        </w:rPr>
        <w:t xml:space="preserve"> p.m. </w:t>
      </w:r>
    </w:p>
    <w:p w14:paraId="74125982" w14:textId="77777777" w:rsidR="002664F4" w:rsidRPr="00392176" w:rsidRDefault="00C61F78" w:rsidP="00F03FCC">
      <w:pPr>
        <w:spacing w:before="120"/>
        <w:rPr>
          <w:rFonts w:ascii="Georgia" w:hAnsi="Georgia"/>
          <w:sz w:val="22"/>
          <w:szCs w:val="22"/>
        </w:rPr>
      </w:pPr>
      <w:r w:rsidRPr="00392176">
        <w:rPr>
          <w:rFonts w:ascii="Georgia" w:hAnsi="Georgia"/>
          <w:sz w:val="22"/>
          <w:szCs w:val="22"/>
        </w:rPr>
        <w:t>Sincerely,</w:t>
      </w:r>
    </w:p>
    <w:p w14:paraId="7F00CE41" w14:textId="77777777" w:rsidR="002664F4" w:rsidRPr="00392176" w:rsidRDefault="002664F4">
      <w:pPr>
        <w:rPr>
          <w:rFonts w:ascii="Georgia" w:hAnsi="Georgia"/>
          <w:sz w:val="22"/>
          <w:szCs w:val="22"/>
        </w:rPr>
      </w:pPr>
    </w:p>
    <w:p w14:paraId="5CF58188" w14:textId="77777777" w:rsidR="00B821FA" w:rsidRPr="00392176" w:rsidRDefault="00B821FA">
      <w:pPr>
        <w:rPr>
          <w:rFonts w:ascii="Georgia" w:hAnsi="Georgia"/>
          <w:sz w:val="22"/>
          <w:szCs w:val="22"/>
        </w:rPr>
      </w:pPr>
    </w:p>
    <w:p w14:paraId="51772A3A" w14:textId="77777777" w:rsidR="002664F4" w:rsidRPr="00392176" w:rsidRDefault="002664F4">
      <w:pPr>
        <w:rPr>
          <w:rFonts w:ascii="Georgia" w:hAnsi="Georgia"/>
          <w:sz w:val="22"/>
          <w:szCs w:val="22"/>
        </w:rPr>
      </w:pPr>
    </w:p>
    <w:p w14:paraId="639BDB85" w14:textId="77777777" w:rsidR="00FB60DE" w:rsidRPr="00392176" w:rsidRDefault="0072744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Kelly Shepherd for Larry Fleckenstein</w:t>
      </w:r>
    </w:p>
    <w:p w14:paraId="6D415F18" w14:textId="77777777" w:rsidR="00E3180D" w:rsidRPr="00392176" w:rsidRDefault="000633DC">
      <w:pPr>
        <w:rPr>
          <w:rFonts w:ascii="Georgia" w:hAnsi="Georgia"/>
          <w:sz w:val="22"/>
          <w:szCs w:val="22"/>
        </w:rPr>
      </w:pPr>
      <w:r w:rsidRPr="00392176">
        <w:rPr>
          <w:rFonts w:ascii="Georgia" w:hAnsi="Georgia"/>
          <w:sz w:val="22"/>
          <w:szCs w:val="22"/>
        </w:rPr>
        <w:t>Secretary</w:t>
      </w:r>
    </w:p>
    <w:p w14:paraId="7FEA1D7E" w14:textId="11D97686" w:rsidR="001277C4" w:rsidRPr="00392176" w:rsidRDefault="00CE6F08" w:rsidP="00644AC5">
      <w:pPr>
        <w:spacing w:before="120"/>
        <w:rPr>
          <w:rFonts w:ascii="Georgia" w:hAnsi="Georgia"/>
          <w:sz w:val="22"/>
          <w:szCs w:val="22"/>
        </w:rPr>
      </w:pPr>
      <w:proofErr w:type="spellStart"/>
      <w:r w:rsidRPr="00392176">
        <w:rPr>
          <w:rFonts w:ascii="Georgia" w:hAnsi="Georgia"/>
          <w:sz w:val="22"/>
          <w:szCs w:val="22"/>
        </w:rPr>
        <w:t>k</w:t>
      </w:r>
      <w:r w:rsidR="00F03FCC">
        <w:rPr>
          <w:rFonts w:ascii="Georgia" w:hAnsi="Georgia"/>
          <w:sz w:val="22"/>
          <w:szCs w:val="22"/>
        </w:rPr>
        <w:t>s</w:t>
      </w:r>
      <w:proofErr w:type="spellEnd"/>
    </w:p>
    <w:sectPr w:rsidR="001277C4" w:rsidRPr="00392176" w:rsidSect="00793638">
      <w:headerReference w:type="even" r:id="rId8"/>
      <w:headerReference w:type="default" r:id="rId9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0EBBB" w14:textId="77777777" w:rsidR="00D07865" w:rsidRDefault="00D07865">
      <w:r>
        <w:separator/>
      </w:r>
    </w:p>
  </w:endnote>
  <w:endnote w:type="continuationSeparator" w:id="0">
    <w:p w14:paraId="4971BE0E" w14:textId="77777777" w:rsidR="00D07865" w:rsidRDefault="00D0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A5BB1" w14:textId="77777777" w:rsidR="00D07865" w:rsidRDefault="00D07865">
      <w:r>
        <w:separator/>
      </w:r>
    </w:p>
  </w:footnote>
  <w:footnote w:type="continuationSeparator" w:id="0">
    <w:p w14:paraId="14599B57" w14:textId="77777777" w:rsidR="00D07865" w:rsidRDefault="00D0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77777777" w:rsidR="00E44CEF" w:rsidRDefault="00F03FCC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64FB8150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77777777" w:rsidR="00EC210C" w:rsidRDefault="0072744B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January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6</w:t>
    </w:r>
    <w:r w:rsidR="00A93C38">
      <w:rPr>
        <w:rFonts w:ascii="Georgia" w:hAnsi="Georgia"/>
        <w:sz w:val="18"/>
        <w:szCs w:val="18"/>
      </w:rPr>
      <w:t>, 201</w:t>
    </w:r>
    <w:r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5F17"/>
    <w:rsid w:val="000A6DF0"/>
    <w:rsid w:val="000B0BC3"/>
    <w:rsid w:val="000B20A6"/>
    <w:rsid w:val="000B2921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E0A85"/>
    <w:rsid w:val="000E1464"/>
    <w:rsid w:val="000E1969"/>
    <w:rsid w:val="000E29EF"/>
    <w:rsid w:val="000E31A5"/>
    <w:rsid w:val="000F1094"/>
    <w:rsid w:val="000F20CD"/>
    <w:rsid w:val="000F2802"/>
    <w:rsid w:val="000F3BA4"/>
    <w:rsid w:val="000F7634"/>
    <w:rsid w:val="000F76A9"/>
    <w:rsid w:val="00103FEF"/>
    <w:rsid w:val="00105DF0"/>
    <w:rsid w:val="00110687"/>
    <w:rsid w:val="00115B6A"/>
    <w:rsid w:val="001171D6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8E7"/>
    <w:rsid w:val="001514C2"/>
    <w:rsid w:val="00151879"/>
    <w:rsid w:val="00152667"/>
    <w:rsid w:val="00152B34"/>
    <w:rsid w:val="00153CAA"/>
    <w:rsid w:val="0015427D"/>
    <w:rsid w:val="00156B4F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4F81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C6575"/>
    <w:rsid w:val="002D1B7F"/>
    <w:rsid w:val="002D3299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36A0"/>
    <w:rsid w:val="0031505D"/>
    <w:rsid w:val="0031515E"/>
    <w:rsid w:val="003174B1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76D"/>
    <w:rsid w:val="00356EC1"/>
    <w:rsid w:val="00370AF0"/>
    <w:rsid w:val="00372719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43A3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51E4"/>
    <w:rsid w:val="0040768B"/>
    <w:rsid w:val="00407AF0"/>
    <w:rsid w:val="00407C9F"/>
    <w:rsid w:val="004107AF"/>
    <w:rsid w:val="0041149E"/>
    <w:rsid w:val="004116C8"/>
    <w:rsid w:val="00413FCF"/>
    <w:rsid w:val="00416C17"/>
    <w:rsid w:val="00416DDA"/>
    <w:rsid w:val="00420EEA"/>
    <w:rsid w:val="00421E2E"/>
    <w:rsid w:val="004223E6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90CD1"/>
    <w:rsid w:val="00492979"/>
    <w:rsid w:val="0049609E"/>
    <w:rsid w:val="004A06B7"/>
    <w:rsid w:val="004A0E4B"/>
    <w:rsid w:val="004A1508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41AF"/>
    <w:rsid w:val="005458AD"/>
    <w:rsid w:val="005463A3"/>
    <w:rsid w:val="005512C8"/>
    <w:rsid w:val="00554DAE"/>
    <w:rsid w:val="005606C5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5A83"/>
    <w:rsid w:val="00596B16"/>
    <w:rsid w:val="005A0A93"/>
    <w:rsid w:val="005A14EA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7610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A0C9B"/>
    <w:rsid w:val="006A1A42"/>
    <w:rsid w:val="006A63C2"/>
    <w:rsid w:val="006B0160"/>
    <w:rsid w:val="006B18C2"/>
    <w:rsid w:val="006B36A3"/>
    <w:rsid w:val="006B389D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F0E6A"/>
    <w:rsid w:val="006F20AF"/>
    <w:rsid w:val="006F37EC"/>
    <w:rsid w:val="006F3C39"/>
    <w:rsid w:val="006F4610"/>
    <w:rsid w:val="006F4AE9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67FE"/>
    <w:rsid w:val="00746DC4"/>
    <w:rsid w:val="00747DE2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705A"/>
    <w:rsid w:val="00774D27"/>
    <w:rsid w:val="00775D02"/>
    <w:rsid w:val="00776FF8"/>
    <w:rsid w:val="00777C98"/>
    <w:rsid w:val="00780A6B"/>
    <w:rsid w:val="00782581"/>
    <w:rsid w:val="007861AD"/>
    <w:rsid w:val="007862EB"/>
    <w:rsid w:val="00790AC5"/>
    <w:rsid w:val="00792289"/>
    <w:rsid w:val="00793638"/>
    <w:rsid w:val="00794B4F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F0FEA"/>
    <w:rsid w:val="007F4968"/>
    <w:rsid w:val="007F6ED9"/>
    <w:rsid w:val="007F7A8A"/>
    <w:rsid w:val="007F7EF0"/>
    <w:rsid w:val="0080055F"/>
    <w:rsid w:val="00800ED1"/>
    <w:rsid w:val="0080173C"/>
    <w:rsid w:val="00805F23"/>
    <w:rsid w:val="00810D51"/>
    <w:rsid w:val="008151C1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CD6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8C3"/>
    <w:rsid w:val="008D7597"/>
    <w:rsid w:val="008E0421"/>
    <w:rsid w:val="008E26DF"/>
    <w:rsid w:val="008E5821"/>
    <w:rsid w:val="008E658A"/>
    <w:rsid w:val="008E66BF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624E"/>
    <w:rsid w:val="009E6588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7626"/>
    <w:rsid w:val="00A17E87"/>
    <w:rsid w:val="00A222A8"/>
    <w:rsid w:val="00A23ACD"/>
    <w:rsid w:val="00A2445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56F4"/>
    <w:rsid w:val="00A611FA"/>
    <w:rsid w:val="00A62DDE"/>
    <w:rsid w:val="00A63625"/>
    <w:rsid w:val="00A64FCC"/>
    <w:rsid w:val="00A65B8D"/>
    <w:rsid w:val="00A67317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1275"/>
    <w:rsid w:val="00AB191A"/>
    <w:rsid w:val="00AC311C"/>
    <w:rsid w:val="00AC3165"/>
    <w:rsid w:val="00AC633F"/>
    <w:rsid w:val="00AC723A"/>
    <w:rsid w:val="00AC776C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65E"/>
    <w:rsid w:val="00B26AA8"/>
    <w:rsid w:val="00B336DE"/>
    <w:rsid w:val="00B353BD"/>
    <w:rsid w:val="00B35DB7"/>
    <w:rsid w:val="00B36A67"/>
    <w:rsid w:val="00B40E4E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70B4F"/>
    <w:rsid w:val="00C72328"/>
    <w:rsid w:val="00C72AD3"/>
    <w:rsid w:val="00C81ADF"/>
    <w:rsid w:val="00C87E2F"/>
    <w:rsid w:val="00C87FE3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34B9F"/>
    <w:rsid w:val="00D37578"/>
    <w:rsid w:val="00D40A02"/>
    <w:rsid w:val="00D40FF9"/>
    <w:rsid w:val="00D45818"/>
    <w:rsid w:val="00D50282"/>
    <w:rsid w:val="00D51086"/>
    <w:rsid w:val="00D5125B"/>
    <w:rsid w:val="00D51482"/>
    <w:rsid w:val="00D52AD9"/>
    <w:rsid w:val="00D6012A"/>
    <w:rsid w:val="00D62F60"/>
    <w:rsid w:val="00D666C5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9F5"/>
    <w:rsid w:val="00DC404C"/>
    <w:rsid w:val="00DC51FF"/>
    <w:rsid w:val="00DC7B1D"/>
    <w:rsid w:val="00DD4403"/>
    <w:rsid w:val="00DD53AF"/>
    <w:rsid w:val="00DE0919"/>
    <w:rsid w:val="00DE0A4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BB0"/>
    <w:rsid w:val="00E3180D"/>
    <w:rsid w:val="00E43694"/>
    <w:rsid w:val="00E43A70"/>
    <w:rsid w:val="00E44CEF"/>
    <w:rsid w:val="00E4637E"/>
    <w:rsid w:val="00E46BA6"/>
    <w:rsid w:val="00E51A0E"/>
    <w:rsid w:val="00E54F54"/>
    <w:rsid w:val="00E562A7"/>
    <w:rsid w:val="00E57B77"/>
    <w:rsid w:val="00E57C74"/>
    <w:rsid w:val="00E62B78"/>
    <w:rsid w:val="00E71B7D"/>
    <w:rsid w:val="00E71C26"/>
    <w:rsid w:val="00E74609"/>
    <w:rsid w:val="00E74D89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D33"/>
    <w:rsid w:val="00F41940"/>
    <w:rsid w:val="00F434B0"/>
    <w:rsid w:val="00F45A34"/>
    <w:rsid w:val="00F47BBC"/>
    <w:rsid w:val="00F51C21"/>
    <w:rsid w:val="00F5284C"/>
    <w:rsid w:val="00F52E74"/>
    <w:rsid w:val="00F606EE"/>
    <w:rsid w:val="00F62E4D"/>
    <w:rsid w:val="00F65C46"/>
    <w:rsid w:val="00F66E7B"/>
    <w:rsid w:val="00F725FD"/>
    <w:rsid w:val="00F74ED2"/>
    <w:rsid w:val="00F74F29"/>
    <w:rsid w:val="00F7677C"/>
    <w:rsid w:val="00F76824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244C-F886-4559-BFE3-0B913B62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6</cp:revision>
  <cp:lastPrinted>2019-03-11T16:24:00Z</cp:lastPrinted>
  <dcterms:created xsi:type="dcterms:W3CDTF">2019-01-17T01:49:00Z</dcterms:created>
  <dcterms:modified xsi:type="dcterms:W3CDTF">2019-03-11T16:24:00Z</dcterms:modified>
</cp:coreProperties>
</file>